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27" w:rsidRDefault="006A6427" w:rsidP="006A6427">
      <w:pPr>
        <w:spacing w:line="560" w:lineRule="exact"/>
        <w:jc w:val="center"/>
        <w:rPr>
          <w:rFonts w:ascii="华康简标题宋" w:eastAsia="华康简标题宋" w:hAnsi="华康简标题宋" w:cs="华康简标题宋"/>
          <w:sz w:val="36"/>
          <w:szCs w:val="36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>第三</w:t>
      </w:r>
      <w:proofErr w:type="gramStart"/>
      <w:r>
        <w:rPr>
          <w:rFonts w:ascii="华康简标题宋" w:eastAsia="华康简标题宋" w:hAnsi="华康简标题宋" w:cs="华康简标题宋" w:hint="eastAsia"/>
          <w:sz w:val="36"/>
          <w:szCs w:val="36"/>
        </w:rPr>
        <w:t>方意见</w:t>
      </w:r>
      <w:proofErr w:type="gramEnd"/>
      <w:r>
        <w:rPr>
          <w:rFonts w:ascii="华康简标题宋" w:eastAsia="华康简标题宋" w:hAnsi="华康简标题宋" w:cs="华康简标题宋" w:hint="eastAsia"/>
          <w:sz w:val="36"/>
          <w:szCs w:val="36"/>
        </w:rPr>
        <w:t>征询书</w:t>
      </w:r>
    </w:p>
    <w:p w:rsidR="006A6427" w:rsidRDefault="006A6427" w:rsidP="006A6427">
      <w:pPr>
        <w:spacing w:line="560" w:lineRule="exact"/>
        <w:jc w:val="center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 xml:space="preserve">          </w:t>
      </w:r>
      <w:r>
        <w:rPr>
          <w:rFonts w:ascii="仿宋_GB2312" w:hAnsi="仿宋_GB2312" w:cs="仿宋_GB2312" w:hint="eastAsia"/>
          <w:sz w:val="36"/>
          <w:szCs w:val="36"/>
        </w:rPr>
        <w:t xml:space="preserve">  编号：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</w:t>
      </w:r>
    </w:p>
    <w:p w:rsidR="006A6427" w:rsidRDefault="006A6427" w:rsidP="006A6427">
      <w:pPr>
        <w:spacing w:line="560" w:lineRule="exact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（第三方姓名或者单位名称）：</w:t>
      </w:r>
    </w:p>
    <w:p w:rsidR="006A6427" w:rsidRDefault="006A6427" w:rsidP="006A6427">
      <w:pPr>
        <w:spacing w:line="560" w:lineRule="exact"/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我局于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日收到（申请人姓名或者单位名称）的申请（见附件），经审查，该申请涉及：</w:t>
      </w:r>
    </w:p>
    <w:p w:rsidR="006A6427" w:rsidRDefault="006A6427" w:rsidP="006A6427">
      <w:pPr>
        <w:spacing w:line="560" w:lineRule="exact"/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□您个人的隐私          □贵单位的商业秘密</w:t>
      </w:r>
    </w:p>
    <w:p w:rsidR="006A6427" w:rsidRDefault="006A6427" w:rsidP="006A6427">
      <w:pPr>
        <w:spacing w:line="560" w:lineRule="exact"/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公开后可能损害第三方合法权益，依据《中华人民共和国政府信息公开条例》第二十三条的规定，</w:t>
      </w:r>
      <w:proofErr w:type="gramStart"/>
      <w:r>
        <w:rPr>
          <w:rFonts w:ascii="仿宋_GB2312" w:hAnsi="仿宋_GB2312" w:cs="仿宋_GB2312" w:hint="eastAsia"/>
          <w:sz w:val="36"/>
          <w:szCs w:val="36"/>
        </w:rPr>
        <w:t>请确定</w:t>
      </w:r>
      <w:proofErr w:type="gramEnd"/>
      <w:r>
        <w:rPr>
          <w:rFonts w:ascii="仿宋_GB2312" w:hAnsi="仿宋_GB2312" w:cs="仿宋_GB2312" w:hint="eastAsia"/>
          <w:sz w:val="36"/>
          <w:szCs w:val="36"/>
        </w:rPr>
        <w:t>该政府信息是否公开。</w:t>
      </w:r>
    </w:p>
    <w:p w:rsidR="006A6427" w:rsidRDefault="006A6427" w:rsidP="006A6427">
      <w:pPr>
        <w:spacing w:line="560" w:lineRule="exact"/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如不同意公开，请说明理由、依据并附相关证明材料。</w:t>
      </w:r>
    </w:p>
    <w:p w:rsidR="006A6427" w:rsidRDefault="006A6427" w:rsidP="006A6427">
      <w:pPr>
        <w:spacing w:line="560" w:lineRule="exact"/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请您（单位）在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日前予以答复，并将意见邮寄至我局。逾期未反馈视为无意见。</w:t>
      </w:r>
    </w:p>
    <w:p w:rsidR="006A6427" w:rsidRDefault="006A6427" w:rsidP="006A6427">
      <w:pPr>
        <w:spacing w:line="560" w:lineRule="exact"/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地址：北京市西城区木樨地北里甲11号国</w:t>
      </w:r>
      <w:proofErr w:type="gramStart"/>
      <w:r>
        <w:rPr>
          <w:rFonts w:ascii="仿宋_GB2312" w:hAnsi="仿宋_GB2312" w:cs="仿宋_GB2312" w:hint="eastAsia"/>
          <w:sz w:val="36"/>
          <w:szCs w:val="36"/>
        </w:rPr>
        <w:t>宏大厦</w:t>
      </w:r>
      <w:proofErr w:type="gramEnd"/>
      <w:r>
        <w:rPr>
          <w:rFonts w:ascii="仿宋_GB2312" w:hAnsi="仿宋_GB2312" w:cs="仿宋_GB2312" w:hint="eastAsia"/>
          <w:sz w:val="36"/>
          <w:szCs w:val="36"/>
        </w:rPr>
        <w:t>C1109</w:t>
      </w:r>
    </w:p>
    <w:p w:rsidR="006A6427" w:rsidRDefault="006A6427" w:rsidP="006A6427">
      <w:pPr>
        <w:spacing w:line="560" w:lineRule="exact"/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邮编：100038</w:t>
      </w:r>
    </w:p>
    <w:p w:rsidR="006A6427" w:rsidRDefault="006A6427" w:rsidP="006A6427">
      <w:pPr>
        <w:spacing w:line="560" w:lineRule="exact"/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特此告知。</w:t>
      </w:r>
    </w:p>
    <w:p w:rsidR="006A6427" w:rsidRDefault="006A6427" w:rsidP="006A6427">
      <w:pPr>
        <w:spacing w:line="560" w:lineRule="exact"/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附件：（申请人姓名或者单位名称）的申请    </w:t>
      </w:r>
    </w:p>
    <w:p w:rsidR="006A6427" w:rsidRDefault="006A6427" w:rsidP="006A6427">
      <w:pPr>
        <w:spacing w:line="300" w:lineRule="exact"/>
        <w:ind w:firstLineChars="200" w:firstLine="720"/>
        <w:rPr>
          <w:rFonts w:ascii="仿宋_GB2312" w:hAnsi="仿宋_GB2312" w:cs="仿宋_GB2312"/>
          <w:sz w:val="36"/>
          <w:szCs w:val="36"/>
        </w:rPr>
      </w:pPr>
    </w:p>
    <w:p w:rsidR="006A6427" w:rsidRDefault="006A6427" w:rsidP="006A6427">
      <w:pPr>
        <w:spacing w:line="560" w:lineRule="exact"/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国家粮食局政府信息和政务公开领导小组办公室</w:t>
      </w:r>
    </w:p>
    <w:p w:rsidR="006A6427" w:rsidRDefault="006A6427" w:rsidP="006A6427">
      <w:pPr>
        <w:spacing w:line="560" w:lineRule="exact"/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（国家粮食局办公室代章）</w:t>
      </w:r>
    </w:p>
    <w:p w:rsidR="006A6427" w:rsidRDefault="006A6427" w:rsidP="006A6427">
      <w:pPr>
        <w:spacing w:line="560" w:lineRule="exact"/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 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日</w:t>
      </w:r>
    </w:p>
    <w:p w:rsidR="00272BFA" w:rsidRDefault="00272BFA">
      <w:bookmarkStart w:id="0" w:name="_GoBack"/>
      <w:bookmarkEnd w:id="0"/>
    </w:p>
    <w:sectPr w:rsidR="00272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MS Mincho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68"/>
    <w:rsid w:val="00272BFA"/>
    <w:rsid w:val="006A6427"/>
    <w:rsid w:val="00B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5F58C-7BF3-47F9-9E6A-4CFB36E2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427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Sky123.Org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2018-03-02T06:04:00Z</dcterms:created>
  <dcterms:modified xsi:type="dcterms:W3CDTF">2018-03-02T06:05:00Z</dcterms:modified>
</cp:coreProperties>
</file>