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9AC3E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 w14:paraId="1664B84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国家粮食和物资储备局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湖北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局2025年度</w:t>
      </w:r>
    </w:p>
    <w:p w14:paraId="5BB126A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拟录用公务员公示公告</w:t>
      </w:r>
    </w:p>
    <w:p w14:paraId="229C354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 w14:paraId="0125C886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根据2025年度中央机关及其直属机构考试录用公务员工作有关要求，经过笔试、面试、体检和考察等程序，确定</w:t>
      </w: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潘胤池等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人（详见附件）为国家粮食和物资储备局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湖北局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年度拟录用公务员，现予以公示。公示期间如有问题，请向国家粮食和物资储备局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湖北局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人事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处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反映。</w:t>
      </w:r>
      <w:bookmarkStart w:id="0" w:name="_GoBack"/>
      <w:bookmarkEnd w:id="0"/>
    </w:p>
    <w:p w14:paraId="602264F4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firstLine="420"/>
        <w:jc w:val="both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</w:p>
    <w:p w14:paraId="7FA639CC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公示时间：202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26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日-5月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30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日（5个工作日）</w:t>
      </w:r>
    </w:p>
    <w:p w14:paraId="6AD5A36E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监督电话：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027-82832748</w:t>
      </w:r>
    </w:p>
    <w:p w14:paraId="647113B5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联系地址：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湖北省武汉市江岸区沿江大道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158号</w:t>
      </w:r>
    </w:p>
    <w:p w14:paraId="716DC826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邮政编码：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430010</w:t>
      </w:r>
    </w:p>
    <w:p w14:paraId="47E3F343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</w:p>
    <w:p w14:paraId="1958544F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color w:val="000000"/>
          <w:sz w:val="32"/>
          <w:szCs w:val="32"/>
          <w:lang w:val="en-US" w:eastAsia="zh-CN"/>
        </w:rPr>
        <w:t>附件：国家粮食和物资储备局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湖北局</w:t>
      </w:r>
      <w:r>
        <w:rPr>
          <w:rFonts w:hint="default" w:ascii="仿宋_GB2312" w:hAnsi="仿宋_GB2312" w:eastAsia="仿宋_GB2312" w:cs="仿宋_GB2312"/>
          <w:color w:val="000000"/>
          <w:sz w:val="32"/>
          <w:szCs w:val="32"/>
          <w:lang w:val="en-US" w:eastAsia="zh-CN"/>
        </w:rPr>
        <w:t>202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5</w:t>
      </w:r>
      <w:r>
        <w:rPr>
          <w:rFonts w:hint="default" w:ascii="仿宋_GB2312" w:hAnsi="仿宋_GB2312" w:eastAsia="仿宋_GB2312" w:cs="仿宋_GB2312"/>
          <w:color w:val="000000"/>
          <w:sz w:val="32"/>
          <w:szCs w:val="32"/>
          <w:lang w:val="en-US" w:eastAsia="zh-CN"/>
        </w:rPr>
        <w:t>年度</w:t>
      </w:r>
    </w:p>
    <w:p w14:paraId="59ECB9CB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firstLine="1600" w:firstLineChars="500"/>
        <w:jc w:val="both"/>
        <w:textAlignment w:val="auto"/>
        <w:rPr>
          <w:rFonts w:hint="default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color w:val="000000"/>
          <w:sz w:val="32"/>
          <w:szCs w:val="32"/>
          <w:lang w:val="en-US" w:eastAsia="zh-CN"/>
        </w:rPr>
        <w:t>拟录用公务员公示名单</w:t>
      </w:r>
    </w:p>
    <w:p w14:paraId="5AF14AF4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firstLine="1600" w:firstLineChars="500"/>
        <w:jc w:val="both"/>
        <w:textAlignment w:val="auto"/>
        <w:rPr>
          <w:rFonts w:hint="default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</w:p>
    <w:p w14:paraId="04363CDF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firstLine="1600" w:firstLineChars="500"/>
        <w:jc w:val="both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 xml:space="preserve">               国家粮食和物资储备局湖北局</w:t>
      </w:r>
    </w:p>
    <w:p w14:paraId="655FA658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firstLine="1600" w:firstLineChars="500"/>
        <w:jc w:val="both"/>
        <w:textAlignment w:val="auto"/>
        <w:rPr>
          <w:rFonts w:hint="default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 xml:space="preserve">                    2025年5月23日</w:t>
      </w:r>
    </w:p>
    <w:p w14:paraId="152FEF8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sectPr>
      <w:pgSz w:w="11906" w:h="16838"/>
      <w:pgMar w:top="2098" w:right="1531" w:bottom="1531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F3F1F49"/>
    <w:rsid w:val="025B7162"/>
    <w:rsid w:val="02B85330"/>
    <w:rsid w:val="0D060B54"/>
    <w:rsid w:val="1890698B"/>
    <w:rsid w:val="2C8C7C87"/>
    <w:rsid w:val="42845230"/>
    <w:rsid w:val="5F3F1F49"/>
    <w:rsid w:val="63EC0BA2"/>
    <w:rsid w:val="6EDC3B56"/>
    <w:rsid w:val="789C1C3F"/>
    <w:rsid w:val="7CC26E9E"/>
    <w:rsid w:val="7D072383"/>
    <w:rsid w:val="7D123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Hyperlink"/>
    <w:basedOn w:val="4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253</Words>
  <Characters>292</Characters>
  <Lines>0</Lines>
  <Paragraphs>0</Paragraphs>
  <TotalTime>0</TotalTime>
  <ScaleCrop>false</ScaleCrop>
  <LinksUpToDate>false</LinksUpToDate>
  <CharactersWithSpaces>329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2025-05-20T09:05:00Z</dcterms:created>
  <dc:creator>竹蕊楠</dc:creator>
  <cp:lastModifiedBy>人才调配</cp:lastModifiedBy>
  <dcterms:modified xsi:type="dcterms:W3CDTF">2025-05-23T09:40:07Z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43275D819F884D248CADE2721F5C452E_11</vt:lpwstr>
  </property>
  <property fmtid="{D5CDD505-2E9C-101B-9397-08002B2CF9AE}" pid="4" name="KSOTemplateDocerSaveRecord">
    <vt:lpwstr>eyJoZGlkIjoiYjQ5OWE1YmNlYmQzZmJjNjQwNDBiYTM4NTk2MjQyMGEifQ==</vt:lpwstr>
  </property>
</Properties>
</file>